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E4BA4" w14:textId="77777777" w:rsidR="0056751F" w:rsidRPr="0056751F" w:rsidRDefault="0056751F" w:rsidP="0056751F">
      <w:pPr>
        <w:pStyle w:val="NoSpacing"/>
        <w:jc w:val="center"/>
        <w:rPr>
          <w:b/>
          <w:bCs/>
          <w:sz w:val="40"/>
          <w:szCs w:val="40"/>
        </w:rPr>
      </w:pPr>
      <w:r w:rsidRPr="0056751F">
        <w:rPr>
          <w:b/>
          <w:bCs/>
          <w:sz w:val="40"/>
          <w:szCs w:val="40"/>
        </w:rPr>
        <w:t>Mastering Your Ring Performance Seminar</w:t>
      </w:r>
    </w:p>
    <w:p w14:paraId="43089B7C" w14:textId="77777777" w:rsidR="0056751F" w:rsidRPr="0056751F" w:rsidRDefault="0056751F" w:rsidP="0056751F">
      <w:pPr>
        <w:pStyle w:val="NoSpacing"/>
        <w:jc w:val="center"/>
        <w:rPr>
          <w:b/>
          <w:bCs/>
          <w:sz w:val="48"/>
          <w:szCs w:val="48"/>
        </w:rPr>
      </w:pPr>
      <w:r w:rsidRPr="0056751F">
        <w:rPr>
          <w:b/>
          <w:bCs/>
          <w:sz w:val="40"/>
          <w:szCs w:val="40"/>
        </w:rPr>
        <w:t>Presented by Lara Avery of Star Power Dog Training</w:t>
      </w:r>
    </w:p>
    <w:p w14:paraId="3C41B3C5" w14:textId="77777777" w:rsidR="0056751F" w:rsidRDefault="0056751F" w:rsidP="0056751F">
      <w:pPr>
        <w:pStyle w:val="NoSpacing"/>
        <w:jc w:val="center"/>
        <w:rPr>
          <w:sz w:val="24"/>
          <w:szCs w:val="24"/>
        </w:rPr>
      </w:pPr>
    </w:p>
    <w:p w14:paraId="22DE63DE" w14:textId="2C325A62" w:rsidR="0056751F" w:rsidRPr="0056751F" w:rsidRDefault="0056751F" w:rsidP="0056751F">
      <w:pPr>
        <w:pStyle w:val="NoSpacing"/>
        <w:jc w:val="center"/>
        <w:rPr>
          <w:b/>
          <w:bCs/>
          <w:sz w:val="32"/>
          <w:szCs w:val="32"/>
        </w:rPr>
      </w:pPr>
      <w:r w:rsidRPr="0056751F">
        <w:rPr>
          <w:b/>
          <w:bCs/>
          <w:sz w:val="32"/>
          <w:szCs w:val="32"/>
        </w:rPr>
        <w:t>September 28</w:t>
      </w:r>
      <w:r w:rsidRPr="0056751F">
        <w:rPr>
          <w:b/>
          <w:bCs/>
          <w:sz w:val="32"/>
          <w:szCs w:val="32"/>
          <w:vertAlign w:val="superscript"/>
        </w:rPr>
        <w:t>th</w:t>
      </w:r>
      <w:r w:rsidRPr="0056751F">
        <w:rPr>
          <w:b/>
          <w:bCs/>
          <w:sz w:val="32"/>
          <w:szCs w:val="32"/>
        </w:rPr>
        <w:t xml:space="preserve"> &amp; 29</w:t>
      </w:r>
      <w:r w:rsidRPr="0056751F">
        <w:rPr>
          <w:b/>
          <w:bCs/>
          <w:sz w:val="32"/>
          <w:szCs w:val="32"/>
          <w:vertAlign w:val="superscript"/>
        </w:rPr>
        <w:t>th</w:t>
      </w:r>
      <w:r w:rsidRPr="0056751F">
        <w:rPr>
          <w:b/>
          <w:bCs/>
          <w:sz w:val="32"/>
          <w:szCs w:val="32"/>
        </w:rPr>
        <w:t>,2024: Two-Day Competition Obedience Seminar</w:t>
      </w:r>
    </w:p>
    <w:p w14:paraId="48A9FDA9" w14:textId="77777777" w:rsidR="0056751F" w:rsidRPr="0056751F" w:rsidRDefault="0056751F" w:rsidP="0056751F">
      <w:pPr>
        <w:pStyle w:val="NoSpacing"/>
        <w:jc w:val="center"/>
        <w:rPr>
          <w:b/>
          <w:bCs/>
          <w:sz w:val="32"/>
          <w:szCs w:val="32"/>
        </w:rPr>
      </w:pPr>
      <w:r w:rsidRPr="0056751F">
        <w:rPr>
          <w:b/>
          <w:bCs/>
          <w:sz w:val="32"/>
          <w:szCs w:val="32"/>
        </w:rPr>
        <w:t>Monday September 30</w:t>
      </w:r>
      <w:r w:rsidRPr="0056751F">
        <w:rPr>
          <w:b/>
          <w:bCs/>
          <w:sz w:val="32"/>
          <w:szCs w:val="32"/>
          <w:vertAlign w:val="superscript"/>
        </w:rPr>
        <w:t>th</w:t>
      </w:r>
      <w:r w:rsidRPr="0056751F">
        <w:rPr>
          <w:b/>
          <w:bCs/>
          <w:sz w:val="32"/>
          <w:szCs w:val="32"/>
        </w:rPr>
        <w:t>, 2024: Private Lessons</w:t>
      </w:r>
    </w:p>
    <w:p w14:paraId="3C751735" w14:textId="7737DEC6" w:rsidR="0056751F" w:rsidRDefault="0056751F" w:rsidP="0056751F">
      <w:pPr>
        <w:pStyle w:val="NoSpacing"/>
        <w:jc w:val="center"/>
        <w:rPr>
          <w:sz w:val="24"/>
          <w:szCs w:val="24"/>
        </w:rPr>
      </w:pPr>
    </w:p>
    <w:p w14:paraId="73082BC9" w14:textId="0D97F33F" w:rsidR="0056751F" w:rsidRPr="00D4638B" w:rsidRDefault="0056751F" w:rsidP="0056751F">
      <w:pPr>
        <w:pStyle w:val="NoSpacing"/>
        <w:jc w:val="center"/>
        <w:rPr>
          <w:i/>
          <w:iCs/>
          <w:sz w:val="24"/>
          <w:szCs w:val="24"/>
        </w:rPr>
      </w:pPr>
      <w:r w:rsidRPr="00D4638B">
        <w:rPr>
          <w:i/>
          <w:iCs/>
          <w:sz w:val="24"/>
          <w:szCs w:val="24"/>
        </w:rPr>
        <w:t>Doggie U K9 Academy</w:t>
      </w:r>
    </w:p>
    <w:p w14:paraId="1B84AE90" w14:textId="31A5B1BB" w:rsidR="0056751F" w:rsidRDefault="0056751F" w:rsidP="0056751F">
      <w:pPr>
        <w:pStyle w:val="NoSpacing"/>
        <w:jc w:val="center"/>
        <w:rPr>
          <w:i/>
          <w:iCs/>
          <w:sz w:val="24"/>
          <w:szCs w:val="24"/>
        </w:rPr>
      </w:pPr>
      <w:r w:rsidRPr="00D4638B">
        <w:rPr>
          <w:i/>
          <w:iCs/>
          <w:sz w:val="24"/>
          <w:szCs w:val="24"/>
        </w:rPr>
        <w:t>1515-D 5</w:t>
      </w:r>
      <w:r w:rsidRPr="00D4638B">
        <w:rPr>
          <w:i/>
          <w:iCs/>
          <w:sz w:val="24"/>
          <w:szCs w:val="24"/>
          <w:vertAlign w:val="superscript"/>
        </w:rPr>
        <w:t>th</w:t>
      </w:r>
      <w:r w:rsidRPr="00D4638B">
        <w:rPr>
          <w:i/>
          <w:iCs/>
          <w:sz w:val="24"/>
          <w:szCs w:val="24"/>
        </w:rPr>
        <w:t xml:space="preserve"> Industrial Ct, Bay Shore NY 11706</w:t>
      </w:r>
    </w:p>
    <w:p w14:paraId="6EE517CB" w14:textId="0DC04EC8" w:rsidR="009C79FE" w:rsidRPr="0056751F" w:rsidRDefault="009C79FE" w:rsidP="0056751F">
      <w:pPr>
        <w:jc w:val="center"/>
        <w:rPr>
          <w:sz w:val="6"/>
          <w:szCs w:val="6"/>
        </w:rPr>
      </w:pPr>
    </w:p>
    <w:p w14:paraId="738E4938" w14:textId="54233B61" w:rsidR="0056751F" w:rsidRDefault="0056751F" w:rsidP="0056751F">
      <w:pPr>
        <w:jc w:val="center"/>
        <w:rPr>
          <w:b/>
          <w:bCs/>
          <w:sz w:val="44"/>
          <w:szCs w:val="44"/>
        </w:rPr>
      </w:pPr>
      <w:r>
        <w:rPr>
          <w:b/>
          <w:bCs/>
          <w:noProof/>
          <w:sz w:val="44"/>
          <w:szCs w:val="44"/>
        </w:rPr>
        <w:drawing>
          <wp:anchor distT="0" distB="0" distL="114300" distR="114300" simplePos="0" relativeHeight="251659264" behindDoc="1" locked="0" layoutInCell="1" allowOverlap="1" wp14:anchorId="160612AC" wp14:editId="23C64506">
            <wp:simplePos x="0" y="0"/>
            <wp:positionH relativeFrom="column">
              <wp:posOffset>1722120</wp:posOffset>
            </wp:positionH>
            <wp:positionV relativeFrom="paragraph">
              <wp:posOffset>385445</wp:posOffset>
            </wp:positionV>
            <wp:extent cx="3952240" cy="2771775"/>
            <wp:effectExtent l="0" t="0" r="0" b="0"/>
            <wp:wrapNone/>
            <wp:docPr id="1476409220" name="Picture 1" descr="A person holding a ribbon next to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09220" name="Picture 1" descr="A person holding a ribbon next to a dog&#10;&#10;Description automatically generated"/>
                    <pic:cNvPicPr/>
                  </pic:nvPicPr>
                  <pic:blipFill rotWithShape="1">
                    <a:blip r:embed="rId4" cstate="print">
                      <a:extLst>
                        <a:ext uri="{28A0092B-C50C-407E-A947-70E740481C1C}">
                          <a14:useLocalDpi xmlns:a14="http://schemas.microsoft.com/office/drawing/2010/main" val="0"/>
                        </a:ext>
                      </a:extLst>
                    </a:blip>
                    <a:srcRect t="27967" b="10842"/>
                    <a:stretch/>
                  </pic:blipFill>
                  <pic:spPr bwMode="auto">
                    <a:xfrm>
                      <a:off x="0" y="0"/>
                      <a:ext cx="3952240" cy="2771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51F">
        <w:rPr>
          <w:b/>
          <w:bCs/>
          <w:sz w:val="44"/>
          <w:szCs w:val="44"/>
          <w:highlight w:val="yellow"/>
        </w:rPr>
        <w:t>REGISTRATION OPENS MAY 28</w:t>
      </w:r>
      <w:r w:rsidRPr="0056751F">
        <w:rPr>
          <w:b/>
          <w:bCs/>
          <w:sz w:val="44"/>
          <w:szCs w:val="44"/>
          <w:highlight w:val="yellow"/>
          <w:vertAlign w:val="superscript"/>
        </w:rPr>
        <w:t>TH</w:t>
      </w:r>
      <w:r w:rsidRPr="0056751F">
        <w:rPr>
          <w:b/>
          <w:bCs/>
          <w:sz w:val="44"/>
          <w:szCs w:val="44"/>
          <w:highlight w:val="yellow"/>
        </w:rPr>
        <w:t>,2024</w:t>
      </w:r>
    </w:p>
    <w:p w14:paraId="55C08CED" w14:textId="55F2869E" w:rsidR="0056751F" w:rsidRDefault="0056751F" w:rsidP="0056751F">
      <w:pPr>
        <w:jc w:val="center"/>
        <w:rPr>
          <w:b/>
          <w:bCs/>
          <w:sz w:val="44"/>
          <w:szCs w:val="44"/>
        </w:rPr>
      </w:pPr>
    </w:p>
    <w:p w14:paraId="1FD84DCE" w14:textId="77777777" w:rsidR="0056751F" w:rsidRDefault="0056751F" w:rsidP="0056751F">
      <w:pPr>
        <w:jc w:val="center"/>
        <w:rPr>
          <w:b/>
          <w:bCs/>
          <w:sz w:val="44"/>
          <w:szCs w:val="44"/>
        </w:rPr>
      </w:pPr>
    </w:p>
    <w:p w14:paraId="40143315" w14:textId="77777777" w:rsidR="0056751F" w:rsidRDefault="0056751F" w:rsidP="0056751F">
      <w:pPr>
        <w:jc w:val="center"/>
        <w:rPr>
          <w:b/>
          <w:bCs/>
          <w:sz w:val="44"/>
          <w:szCs w:val="44"/>
        </w:rPr>
      </w:pPr>
    </w:p>
    <w:p w14:paraId="1393DA91" w14:textId="77777777" w:rsidR="0056751F" w:rsidRDefault="0056751F" w:rsidP="0056751F">
      <w:pPr>
        <w:jc w:val="center"/>
        <w:rPr>
          <w:b/>
          <w:bCs/>
          <w:sz w:val="44"/>
          <w:szCs w:val="44"/>
        </w:rPr>
      </w:pPr>
    </w:p>
    <w:p w14:paraId="3FD9CAE0" w14:textId="77777777" w:rsidR="0056751F" w:rsidRDefault="0056751F" w:rsidP="0056751F">
      <w:pPr>
        <w:jc w:val="center"/>
        <w:rPr>
          <w:b/>
          <w:bCs/>
          <w:sz w:val="44"/>
          <w:szCs w:val="44"/>
        </w:rPr>
      </w:pPr>
    </w:p>
    <w:p w14:paraId="001552BE" w14:textId="77777777" w:rsidR="0056751F" w:rsidRDefault="0056751F" w:rsidP="0056751F">
      <w:pPr>
        <w:jc w:val="center"/>
        <w:rPr>
          <w:b/>
          <w:bCs/>
          <w:sz w:val="44"/>
          <w:szCs w:val="44"/>
        </w:rPr>
      </w:pPr>
    </w:p>
    <w:p w14:paraId="2901795E" w14:textId="77777777" w:rsidR="0056751F" w:rsidRDefault="0056751F" w:rsidP="0056751F">
      <w:pPr>
        <w:pStyle w:val="NoSpacing"/>
        <w:jc w:val="center"/>
        <w:rPr>
          <w:b/>
          <w:bCs/>
          <w:i/>
          <w:iCs/>
          <w:sz w:val="28"/>
          <w:szCs w:val="28"/>
        </w:rPr>
      </w:pPr>
      <w:r w:rsidRPr="0056751F">
        <w:rPr>
          <w:b/>
          <w:bCs/>
          <w:i/>
          <w:iCs/>
          <w:sz w:val="28"/>
          <w:szCs w:val="28"/>
        </w:rPr>
        <w:t>Lara &amp; her dog Sailor competed just this year at the 2024 Westminster Kennel Club dog show, and they took 2</w:t>
      </w:r>
      <w:r w:rsidRPr="0056751F">
        <w:rPr>
          <w:b/>
          <w:bCs/>
          <w:i/>
          <w:iCs/>
          <w:sz w:val="28"/>
          <w:szCs w:val="28"/>
          <w:vertAlign w:val="superscript"/>
        </w:rPr>
        <w:t>nd</w:t>
      </w:r>
      <w:r w:rsidRPr="0056751F">
        <w:rPr>
          <w:b/>
          <w:bCs/>
          <w:i/>
          <w:iCs/>
          <w:sz w:val="28"/>
          <w:szCs w:val="28"/>
        </w:rPr>
        <w:t xml:space="preserve"> place in a very competitive Utility class! </w:t>
      </w:r>
    </w:p>
    <w:p w14:paraId="3D6BD8B9" w14:textId="6A365AC9" w:rsidR="0056751F" w:rsidRPr="0056751F" w:rsidRDefault="0056751F" w:rsidP="0056751F">
      <w:pPr>
        <w:pStyle w:val="NoSpacing"/>
        <w:jc w:val="center"/>
        <w:rPr>
          <w:sz w:val="28"/>
          <w:szCs w:val="28"/>
        </w:rPr>
      </w:pPr>
      <w:r w:rsidRPr="0056751F">
        <w:rPr>
          <w:b/>
          <w:bCs/>
          <w:i/>
          <w:iCs/>
          <w:sz w:val="28"/>
          <w:szCs w:val="28"/>
        </w:rPr>
        <w:t>As well as 2</w:t>
      </w:r>
      <w:r w:rsidRPr="0056751F">
        <w:rPr>
          <w:b/>
          <w:bCs/>
          <w:i/>
          <w:iCs/>
          <w:sz w:val="28"/>
          <w:szCs w:val="28"/>
          <w:vertAlign w:val="superscript"/>
        </w:rPr>
        <w:t>nd</w:t>
      </w:r>
      <w:r w:rsidRPr="0056751F">
        <w:rPr>
          <w:b/>
          <w:bCs/>
          <w:i/>
          <w:iCs/>
          <w:sz w:val="28"/>
          <w:szCs w:val="28"/>
        </w:rPr>
        <w:t xml:space="preserve"> Place Overall in the Masters Obedience Championship!</w:t>
      </w:r>
    </w:p>
    <w:p w14:paraId="67DA2370" w14:textId="77777777" w:rsidR="0056751F" w:rsidRDefault="0056751F" w:rsidP="0056751F">
      <w:pPr>
        <w:pStyle w:val="NoSpacing"/>
      </w:pPr>
    </w:p>
    <w:p w14:paraId="7F047CD8" w14:textId="77777777" w:rsidR="0056751F" w:rsidRDefault="0056751F" w:rsidP="0056751F">
      <w:pPr>
        <w:pStyle w:val="NoSpacing"/>
      </w:pPr>
    </w:p>
    <w:p w14:paraId="368E78B3" w14:textId="77777777" w:rsidR="0056751F" w:rsidRPr="0056751F" w:rsidRDefault="0056751F" w:rsidP="0056751F">
      <w:pPr>
        <w:pStyle w:val="NoSpacing"/>
        <w:rPr>
          <w:b/>
          <w:bCs/>
          <w:sz w:val="28"/>
          <w:szCs w:val="28"/>
        </w:rPr>
      </w:pPr>
      <w:r w:rsidRPr="0056751F">
        <w:rPr>
          <w:b/>
          <w:bCs/>
          <w:sz w:val="28"/>
          <w:szCs w:val="28"/>
        </w:rPr>
        <w:t xml:space="preserve">About the Seminar </w:t>
      </w:r>
    </w:p>
    <w:p w14:paraId="12B92BEB" w14:textId="77777777" w:rsidR="0056751F" w:rsidRPr="0056751F" w:rsidRDefault="0056751F" w:rsidP="0056751F">
      <w:pPr>
        <w:pStyle w:val="NoSpacing"/>
        <w:rPr>
          <w:sz w:val="28"/>
          <w:szCs w:val="28"/>
        </w:rPr>
      </w:pPr>
    </w:p>
    <w:p w14:paraId="64D69562" w14:textId="77777777" w:rsidR="0056751F" w:rsidRPr="0056751F" w:rsidRDefault="0056751F" w:rsidP="0056751F">
      <w:pPr>
        <w:pStyle w:val="NoSpacing"/>
        <w:rPr>
          <w:sz w:val="28"/>
          <w:szCs w:val="28"/>
        </w:rPr>
      </w:pPr>
      <w:r w:rsidRPr="0056751F">
        <w:rPr>
          <w:sz w:val="28"/>
          <w:szCs w:val="28"/>
        </w:rPr>
        <w:t>Transi</w:t>
      </w:r>
      <w:r w:rsidRPr="0056751F">
        <w:rPr>
          <w:rFonts w:ascii="Calibri" w:hAnsi="Calibri" w:cs="Calibri"/>
          <w:sz w:val="28"/>
          <w:szCs w:val="28"/>
        </w:rPr>
        <w:t>t</w:t>
      </w:r>
      <w:r w:rsidRPr="0056751F">
        <w:rPr>
          <w:sz w:val="28"/>
          <w:szCs w:val="28"/>
        </w:rPr>
        <w:t>ioning from training to trialing is one of the most difficult aspects in compe</w:t>
      </w:r>
      <w:r w:rsidRPr="0056751F">
        <w:rPr>
          <w:rFonts w:ascii="Calibri" w:hAnsi="Calibri" w:cs="Calibri"/>
          <w:sz w:val="28"/>
          <w:szCs w:val="28"/>
        </w:rPr>
        <w:t>ti</w:t>
      </w:r>
      <w:r w:rsidRPr="0056751F">
        <w:rPr>
          <w:sz w:val="28"/>
          <w:szCs w:val="28"/>
        </w:rPr>
        <w:t>tion obedience. Statements such as, “my dog has always nailed this exercise in training” and “my dog is so happy in training yet falls apart at trials” are heard all too often.</w:t>
      </w:r>
    </w:p>
    <w:p w14:paraId="172DC797" w14:textId="77777777" w:rsidR="0056751F" w:rsidRPr="0056751F" w:rsidRDefault="0056751F" w:rsidP="0056751F">
      <w:pPr>
        <w:rPr>
          <w:sz w:val="28"/>
          <w:szCs w:val="28"/>
        </w:rPr>
      </w:pPr>
    </w:p>
    <w:p w14:paraId="524EB06A" w14:textId="77777777" w:rsidR="0056751F" w:rsidRPr="0056751F" w:rsidRDefault="0056751F" w:rsidP="0056751F">
      <w:pPr>
        <w:rPr>
          <w:sz w:val="28"/>
          <w:szCs w:val="28"/>
        </w:rPr>
      </w:pPr>
      <w:r w:rsidRPr="0056751F">
        <w:rPr>
          <w:sz w:val="28"/>
          <w:szCs w:val="28"/>
        </w:rPr>
        <w:t>During this two-day seminar, Lara will cover important topics and share her own training approach and strategies that will maximize your ring performance, including: how your training picture affects show ring performance, and how to merge those two pictures; tackling pressure and how to reduce it in the ring; proofing for confidence in the ring; how your energy can greatly affect your ring performance (and how to change your energy); why ring entrances and set ups ma</w:t>
      </w:r>
      <w:r w:rsidRPr="0056751F">
        <w:rPr>
          <w:rFonts w:ascii="Calibri" w:hAnsi="Calibri" w:cs="Calibri"/>
          <w:sz w:val="28"/>
          <w:szCs w:val="28"/>
        </w:rPr>
        <w:t>tt</w:t>
      </w:r>
      <w:r w:rsidRPr="0056751F">
        <w:rPr>
          <w:sz w:val="28"/>
          <w:szCs w:val="28"/>
        </w:rPr>
        <w:t>er, and how they can dictate your overall ring performance.</w:t>
      </w:r>
    </w:p>
    <w:p w14:paraId="2FD2B411" w14:textId="77777777" w:rsidR="0056751F" w:rsidRPr="0056751F" w:rsidRDefault="0056751F" w:rsidP="0056751F">
      <w:pPr>
        <w:rPr>
          <w:sz w:val="28"/>
          <w:szCs w:val="28"/>
        </w:rPr>
      </w:pPr>
      <w:r w:rsidRPr="0056751F">
        <w:rPr>
          <w:sz w:val="28"/>
          <w:szCs w:val="28"/>
        </w:rPr>
        <w:t xml:space="preserve">Working teams will have ample floor </w:t>
      </w:r>
      <w:r w:rsidRPr="0056751F">
        <w:rPr>
          <w:rFonts w:ascii="Calibri" w:hAnsi="Calibri" w:cs="Calibri"/>
          <w:sz w:val="28"/>
          <w:szCs w:val="28"/>
        </w:rPr>
        <w:t>ti</w:t>
      </w:r>
      <w:r w:rsidRPr="0056751F">
        <w:rPr>
          <w:sz w:val="28"/>
          <w:szCs w:val="28"/>
        </w:rPr>
        <w:t>me with Lara to learn new strategies and help problem solve issues rela</w:t>
      </w:r>
      <w:r w:rsidRPr="0056751F">
        <w:rPr>
          <w:rFonts w:ascii="Calibri" w:hAnsi="Calibri" w:cs="Calibri"/>
          <w:sz w:val="28"/>
          <w:szCs w:val="28"/>
        </w:rPr>
        <w:t>t</w:t>
      </w:r>
      <w:r w:rsidRPr="0056751F">
        <w:rPr>
          <w:sz w:val="28"/>
          <w:szCs w:val="28"/>
        </w:rPr>
        <w:t>ing to the subject ma</w:t>
      </w:r>
      <w:r w:rsidRPr="0056751F">
        <w:rPr>
          <w:rFonts w:ascii="Calibri" w:hAnsi="Calibri" w:cs="Calibri"/>
          <w:sz w:val="28"/>
          <w:szCs w:val="28"/>
        </w:rPr>
        <w:t>tt</w:t>
      </w:r>
      <w:r w:rsidRPr="0056751F">
        <w:rPr>
          <w:sz w:val="28"/>
          <w:szCs w:val="28"/>
        </w:rPr>
        <w:t>er.</w:t>
      </w:r>
    </w:p>
    <w:p w14:paraId="1400C5DD" w14:textId="77777777" w:rsidR="0056751F" w:rsidRPr="0056751F" w:rsidRDefault="0056751F" w:rsidP="0056751F"/>
    <w:sectPr w:rsidR="0056751F" w:rsidRPr="0056751F" w:rsidSect="0056751F">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1F"/>
    <w:rsid w:val="0044347B"/>
    <w:rsid w:val="004A5C87"/>
    <w:rsid w:val="004B2DD8"/>
    <w:rsid w:val="0056751F"/>
    <w:rsid w:val="009C79FE"/>
    <w:rsid w:val="00A653C6"/>
    <w:rsid w:val="00D10511"/>
    <w:rsid w:val="00D750AF"/>
    <w:rsid w:val="00FD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E66C"/>
  <w15:chartTrackingRefBased/>
  <w15:docId w15:val="{2629144D-D22A-4E44-BED1-E9326170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1F"/>
    <w:rPr>
      <w:rFonts w:eastAsiaTheme="majorEastAsia" w:cstheme="majorBidi"/>
      <w:color w:val="272727" w:themeColor="text1" w:themeTint="D8"/>
    </w:rPr>
  </w:style>
  <w:style w:type="paragraph" w:styleId="Title">
    <w:name w:val="Title"/>
    <w:basedOn w:val="Normal"/>
    <w:next w:val="Normal"/>
    <w:link w:val="TitleChar"/>
    <w:uiPriority w:val="10"/>
    <w:qFormat/>
    <w:rsid w:val="00567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51F"/>
    <w:pPr>
      <w:spacing w:before="160"/>
      <w:jc w:val="center"/>
    </w:pPr>
    <w:rPr>
      <w:i/>
      <w:iCs/>
      <w:color w:val="404040" w:themeColor="text1" w:themeTint="BF"/>
    </w:rPr>
  </w:style>
  <w:style w:type="character" w:customStyle="1" w:styleId="QuoteChar">
    <w:name w:val="Quote Char"/>
    <w:basedOn w:val="DefaultParagraphFont"/>
    <w:link w:val="Quote"/>
    <w:uiPriority w:val="29"/>
    <w:rsid w:val="0056751F"/>
    <w:rPr>
      <w:i/>
      <w:iCs/>
      <w:color w:val="404040" w:themeColor="text1" w:themeTint="BF"/>
    </w:rPr>
  </w:style>
  <w:style w:type="paragraph" w:styleId="ListParagraph">
    <w:name w:val="List Paragraph"/>
    <w:basedOn w:val="Normal"/>
    <w:uiPriority w:val="34"/>
    <w:qFormat/>
    <w:rsid w:val="0056751F"/>
    <w:pPr>
      <w:ind w:left="720"/>
      <w:contextualSpacing/>
    </w:pPr>
  </w:style>
  <w:style w:type="character" w:styleId="IntenseEmphasis">
    <w:name w:val="Intense Emphasis"/>
    <w:basedOn w:val="DefaultParagraphFont"/>
    <w:uiPriority w:val="21"/>
    <w:qFormat/>
    <w:rsid w:val="0056751F"/>
    <w:rPr>
      <w:i/>
      <w:iCs/>
      <w:color w:val="0F4761" w:themeColor="accent1" w:themeShade="BF"/>
    </w:rPr>
  </w:style>
  <w:style w:type="paragraph" w:styleId="IntenseQuote">
    <w:name w:val="Intense Quote"/>
    <w:basedOn w:val="Normal"/>
    <w:next w:val="Normal"/>
    <w:link w:val="IntenseQuoteChar"/>
    <w:uiPriority w:val="30"/>
    <w:qFormat/>
    <w:rsid w:val="00567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1F"/>
    <w:rPr>
      <w:i/>
      <w:iCs/>
      <w:color w:val="0F4761" w:themeColor="accent1" w:themeShade="BF"/>
    </w:rPr>
  </w:style>
  <w:style w:type="character" w:styleId="IntenseReference">
    <w:name w:val="Intense Reference"/>
    <w:basedOn w:val="DefaultParagraphFont"/>
    <w:uiPriority w:val="32"/>
    <w:qFormat/>
    <w:rsid w:val="0056751F"/>
    <w:rPr>
      <w:b/>
      <w:bCs/>
      <w:smallCaps/>
      <w:color w:val="0F4761" w:themeColor="accent1" w:themeShade="BF"/>
      <w:spacing w:val="5"/>
    </w:rPr>
  </w:style>
  <w:style w:type="paragraph" w:styleId="NoSpacing">
    <w:name w:val="No Spacing"/>
    <w:uiPriority w:val="1"/>
    <w:qFormat/>
    <w:rsid w:val="00567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Rolissa Nash</dc:creator>
  <cp:keywords/>
  <dc:description/>
  <cp:lastModifiedBy>Rolissa Nash</cp:lastModifiedBy>
  <cp:revision>1</cp:revision>
  <cp:lastPrinted>2024-05-14T16:41:00Z</cp:lastPrinted>
  <dcterms:created xsi:type="dcterms:W3CDTF">2024-05-14T16:33:00Z</dcterms:created>
  <dcterms:modified xsi:type="dcterms:W3CDTF">2024-05-14T16:42:00Z</dcterms:modified>
</cp:coreProperties>
</file>